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8" w:rsidRDefault="00CF3668" w:rsidP="004C17C8">
      <w:pPr>
        <w:rPr>
          <w:rFonts w:ascii="Arial" w:hAnsi="Arial" w:cs="Arial"/>
          <w:b/>
          <w:sz w:val="46"/>
          <w:szCs w:val="50"/>
          <w:u w:val="single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942975" cy="1091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64" cy="11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7C8">
        <w:rPr>
          <w:rFonts w:ascii="Arial" w:hAnsi="Arial" w:cs="Arial"/>
          <w:b/>
          <w:szCs w:val="22"/>
        </w:rPr>
        <w:t xml:space="preserve">                      </w:t>
      </w:r>
      <w:proofErr w:type="gramStart"/>
      <w:r w:rsidR="003A0FC9">
        <w:rPr>
          <w:rFonts w:ascii="Arial" w:hAnsi="Arial" w:cs="Arial"/>
          <w:b/>
          <w:sz w:val="46"/>
          <w:szCs w:val="50"/>
          <w:u w:val="single"/>
        </w:rPr>
        <w:t>ATENÇÃO ,</w:t>
      </w:r>
      <w:proofErr w:type="gramEnd"/>
      <w:r w:rsidR="003A0FC9">
        <w:rPr>
          <w:rFonts w:ascii="Arial" w:hAnsi="Arial" w:cs="Arial"/>
          <w:b/>
          <w:sz w:val="46"/>
          <w:szCs w:val="50"/>
          <w:u w:val="single"/>
        </w:rPr>
        <w:t xml:space="preserve"> CANDIDATOS À MATRÍCULA</w:t>
      </w:r>
    </w:p>
    <w:p w:rsidR="003A0FC9" w:rsidRPr="008655D2" w:rsidRDefault="003A0FC9" w:rsidP="004C17C8">
      <w:pPr>
        <w:rPr>
          <w:rFonts w:ascii="Arial" w:hAnsi="Arial" w:cs="Arial"/>
          <w:sz w:val="46"/>
          <w:szCs w:val="50"/>
        </w:rPr>
      </w:pPr>
    </w:p>
    <w:p w:rsidR="004C17C8" w:rsidRPr="008655D2" w:rsidRDefault="004C17C8" w:rsidP="004C17C8">
      <w:pPr>
        <w:rPr>
          <w:rFonts w:ascii="Arial" w:hAnsi="Arial" w:cs="Arial"/>
          <w:sz w:val="28"/>
          <w:szCs w:val="30"/>
        </w:rPr>
      </w:pPr>
    </w:p>
    <w:p w:rsidR="004C17C8" w:rsidRPr="008655D2" w:rsidRDefault="003A0FC9" w:rsidP="004C17C8">
      <w:pPr>
        <w:jc w:val="center"/>
        <w:rPr>
          <w:rFonts w:ascii="Arial" w:hAnsi="Arial" w:cs="Arial"/>
          <w:b/>
          <w:sz w:val="46"/>
          <w:szCs w:val="50"/>
        </w:rPr>
      </w:pPr>
      <w:r>
        <w:rPr>
          <w:rFonts w:ascii="Arial" w:hAnsi="Arial" w:cs="Arial"/>
          <w:b/>
          <w:sz w:val="48"/>
          <w:szCs w:val="50"/>
        </w:rPr>
        <w:t xml:space="preserve"> </w:t>
      </w:r>
    </w:p>
    <w:p w:rsidR="004C17C8" w:rsidRPr="008655D2" w:rsidRDefault="004C17C8" w:rsidP="004C17C8">
      <w:pPr>
        <w:rPr>
          <w:rFonts w:ascii="Arial" w:hAnsi="Arial" w:cs="Arial"/>
          <w:b/>
          <w:sz w:val="18"/>
        </w:rPr>
      </w:pPr>
    </w:p>
    <w:p w:rsidR="004C17C8" w:rsidRDefault="004C17C8" w:rsidP="004C17C8">
      <w:pPr>
        <w:jc w:val="center"/>
        <w:rPr>
          <w:rFonts w:ascii="Arial" w:hAnsi="Arial" w:cs="Arial"/>
          <w:sz w:val="32"/>
          <w:szCs w:val="32"/>
        </w:rPr>
      </w:pPr>
    </w:p>
    <w:p w:rsidR="003A0FC9" w:rsidRDefault="00DF456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color w:val="000000"/>
          <w:sz w:val="36"/>
          <w:szCs w:val="36"/>
        </w:rPr>
        <w:t xml:space="preserve">Caso </w:t>
      </w:r>
      <w:r w:rsidR="003A0FC9">
        <w:rPr>
          <w:rFonts w:ascii="Arial" w:hAnsi="Arial" w:cs="Arial"/>
          <w:color w:val="000000"/>
          <w:sz w:val="36"/>
          <w:szCs w:val="36"/>
        </w:rPr>
        <w:t xml:space="preserve"> haja    dificuldade ou dúvidas durante a realização da </w:t>
      </w:r>
      <w:r>
        <w:rPr>
          <w:rFonts w:ascii="Arial" w:hAnsi="Arial" w:cs="Arial"/>
          <w:color w:val="000000"/>
          <w:sz w:val="36"/>
          <w:szCs w:val="36"/>
        </w:rPr>
        <w:t xml:space="preserve">matrícula , </w:t>
      </w:r>
      <w:r w:rsidR="003A0FC9">
        <w:rPr>
          <w:rFonts w:ascii="Arial" w:hAnsi="Arial" w:cs="Arial"/>
          <w:color w:val="000000"/>
          <w:sz w:val="36"/>
          <w:szCs w:val="36"/>
        </w:rPr>
        <w:t xml:space="preserve">o candidato </w:t>
      </w:r>
      <w:r w:rsidR="003A0FC9" w:rsidRPr="00DF456D">
        <w:rPr>
          <w:rFonts w:ascii="Arial" w:hAnsi="Arial" w:cs="Arial"/>
          <w:b/>
          <w:color w:val="000000"/>
          <w:sz w:val="36"/>
          <w:szCs w:val="36"/>
        </w:rPr>
        <w:t>poderá vir ao câmpus Registro</w:t>
      </w:r>
      <w:r w:rsidR="003A0FC9">
        <w:rPr>
          <w:rFonts w:ascii="Arial" w:hAnsi="Arial" w:cs="Arial"/>
          <w:color w:val="000000"/>
          <w:sz w:val="36"/>
          <w:szCs w:val="36"/>
        </w:rPr>
        <w:t xml:space="preserve"> , nos dias </w:t>
      </w:r>
      <w:r w:rsidR="003A0FC9" w:rsidRPr="00DF456D">
        <w:rPr>
          <w:rFonts w:ascii="Arial" w:hAnsi="Arial" w:cs="Arial"/>
          <w:b/>
          <w:color w:val="000000"/>
          <w:sz w:val="36"/>
          <w:szCs w:val="36"/>
        </w:rPr>
        <w:t>30 e 31 de janeiro</w:t>
      </w:r>
      <w:r w:rsidR="003A0FC9">
        <w:rPr>
          <w:rFonts w:ascii="Arial" w:hAnsi="Arial" w:cs="Arial"/>
          <w:color w:val="000000"/>
          <w:sz w:val="36"/>
          <w:szCs w:val="36"/>
        </w:rPr>
        <w:t xml:space="preserve"> de 2023, </w:t>
      </w:r>
      <w:r w:rsidR="003A0FC9" w:rsidRPr="00DF456D">
        <w:rPr>
          <w:rFonts w:ascii="Arial" w:hAnsi="Arial" w:cs="Arial"/>
          <w:b/>
          <w:color w:val="000000"/>
          <w:sz w:val="36"/>
          <w:szCs w:val="36"/>
        </w:rPr>
        <w:t>das 10 às 18h</w:t>
      </w:r>
      <w:r w:rsidR="003A0FC9">
        <w:rPr>
          <w:rFonts w:ascii="Arial" w:hAnsi="Arial" w:cs="Arial"/>
          <w:color w:val="000000"/>
          <w:sz w:val="36"/>
          <w:szCs w:val="36"/>
        </w:rPr>
        <w:t xml:space="preserve"> para orientações presenciais.</w:t>
      </w:r>
    </w:p>
    <w:p w:rsidR="004C17C8" w:rsidRDefault="003A0FC9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DF456D">
        <w:rPr>
          <w:rFonts w:ascii="Arial" w:hAnsi="Arial" w:cs="Arial"/>
          <w:color w:val="000000"/>
          <w:sz w:val="36"/>
          <w:szCs w:val="36"/>
        </w:rPr>
        <w:t>Nesse período o atendimento será feito pelos servidores Amanda Martins ou Herbert Silva Ribeiro.</w:t>
      </w:r>
    </w:p>
    <w:p w:rsidR="00B715ED" w:rsidRDefault="00DF456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As orientações por telefone</w:t>
      </w:r>
      <w:r w:rsidR="009B178A">
        <w:rPr>
          <w:rFonts w:ascii="Arial" w:hAnsi="Arial" w:cs="Arial"/>
          <w:color w:val="000000"/>
          <w:sz w:val="36"/>
          <w:szCs w:val="36"/>
        </w:rPr>
        <w:t xml:space="preserve"> ou e-mail </w:t>
      </w:r>
      <w:r>
        <w:rPr>
          <w:rFonts w:ascii="Arial" w:hAnsi="Arial" w:cs="Arial"/>
          <w:color w:val="000000"/>
          <w:sz w:val="36"/>
          <w:szCs w:val="36"/>
        </w:rPr>
        <w:t xml:space="preserve"> continuam sendo realizadas. </w:t>
      </w:r>
    </w:p>
    <w:p w:rsidR="00DF456D" w:rsidRDefault="00DF456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B715ED" w:rsidRDefault="00B715E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Telefone fixo: (13) 38282020</w:t>
      </w:r>
    </w:p>
    <w:p w:rsidR="00B715ED" w:rsidRDefault="00B715E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Whatsapp: (13) 981970069</w:t>
      </w:r>
    </w:p>
    <w:p w:rsidR="00B715ED" w:rsidRDefault="00B715ED" w:rsidP="004C17C8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E-mail: matricula.rgt@ifsp.edu.br</w:t>
      </w:r>
    </w:p>
    <w:p w:rsidR="00DF456D" w:rsidRDefault="00DF456D" w:rsidP="00DF456D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D32038" w:rsidRDefault="00DF456D" w:rsidP="00CF3668">
      <w:pPr>
        <w:shd w:val="clear" w:color="auto" w:fill="FFFFFF"/>
        <w:spacing w:line="360" w:lineRule="atLeast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36"/>
          <w:szCs w:val="36"/>
        </w:rPr>
        <w:t>Comissão de matrícula RGT</w:t>
      </w:r>
      <w:bookmarkEnd w:id="0"/>
    </w:p>
    <w:sectPr w:rsidR="00D32038" w:rsidSect="00251BD4">
      <w:pgSz w:w="18720" w:h="12240" w:orient="landscape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8"/>
    <w:rsid w:val="003A0FC9"/>
    <w:rsid w:val="004C17C8"/>
    <w:rsid w:val="009B178A"/>
    <w:rsid w:val="00A13C47"/>
    <w:rsid w:val="00B715ED"/>
    <w:rsid w:val="00CF3668"/>
    <w:rsid w:val="00D32038"/>
    <w:rsid w:val="00DE3DD7"/>
    <w:rsid w:val="00DF456D"/>
    <w:rsid w:val="00F3407A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5CD-0013-40B4-A424-5D7CBD59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7C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Waschinsky Fonseca</dc:creator>
  <cp:lastModifiedBy>Janaina do Nascimento Freitas</cp:lastModifiedBy>
  <cp:revision>4</cp:revision>
  <dcterms:created xsi:type="dcterms:W3CDTF">2023-01-30T13:04:00Z</dcterms:created>
  <dcterms:modified xsi:type="dcterms:W3CDTF">2023-01-30T13:15:00Z</dcterms:modified>
</cp:coreProperties>
</file>